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Blended Collaborative Planning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Introduction Meeting Agenda:</w:t>
      </w:r>
    </w:p>
    <w:p w:rsidR="00000000" w:rsidDel="00000000" w:rsidP="00000000" w:rsidRDefault="00000000" w:rsidRPr="00000000" w14:paraId="00000003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Introductions/ Background of eLearning Blended Collaborative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District Committee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Current Blended Collaborative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Roles/Compensation/Expectation: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Guidelines of Blended Collaborative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Determine Learning Objectives/ Final Product for Blended Collaborative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Outline Monthly Learning Modules to meet objectives</w:t>
      </w:r>
    </w:p>
    <w:p w:rsidR="00000000" w:rsidDel="00000000" w:rsidP="00000000" w:rsidRDefault="00000000" w:rsidRPr="00000000" w14:paraId="0000000D">
      <w:pPr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Last year’s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F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Definition/Types of Blended Learning</w:t>
      </w:r>
    </w:p>
    <w:p w:rsidR="00000000" w:rsidDel="00000000" w:rsidP="00000000" w:rsidRDefault="00000000" w:rsidRPr="00000000" w14:paraId="00000010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Components of Blended</w:t>
      </w:r>
    </w:p>
    <w:p w:rsidR="00000000" w:rsidDel="00000000" w:rsidP="00000000" w:rsidRDefault="00000000" w:rsidRPr="00000000" w14:paraId="00000011">
      <w:pPr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Quality Online Content</w:t>
      </w:r>
    </w:p>
    <w:p w:rsidR="00000000" w:rsidDel="00000000" w:rsidP="00000000" w:rsidRDefault="00000000" w:rsidRPr="00000000" w14:paraId="00000012">
      <w:pPr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Formative Assessment</w:t>
      </w:r>
    </w:p>
    <w:p w:rsidR="00000000" w:rsidDel="00000000" w:rsidP="00000000" w:rsidRDefault="00000000" w:rsidRPr="00000000" w14:paraId="00000013">
      <w:pPr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Small Group Instruction</w:t>
      </w:r>
    </w:p>
    <w:p w:rsidR="00000000" w:rsidDel="00000000" w:rsidP="00000000" w:rsidRDefault="00000000" w:rsidRPr="00000000" w14:paraId="00000014">
      <w:pPr>
        <w:numPr>
          <w:ilvl w:val="4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Transformative Class Time</w:t>
      </w:r>
    </w:p>
    <w:p w:rsidR="00000000" w:rsidDel="00000000" w:rsidP="00000000" w:rsidRDefault="00000000" w:rsidRPr="00000000" w14:paraId="00000015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Best Practices of Building online content(organization and creation)</w:t>
      </w:r>
    </w:p>
    <w:p w:rsidR="00000000" w:rsidDel="00000000" w:rsidP="00000000" w:rsidRDefault="00000000" w:rsidRPr="00000000" w14:paraId="00000016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Tools for building online content</w:t>
      </w:r>
    </w:p>
    <w:p w:rsidR="00000000" w:rsidDel="00000000" w:rsidP="00000000" w:rsidRDefault="00000000" w:rsidRPr="00000000" w14:paraId="00000017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out model</w:t>
      </w:r>
    </w:p>
    <w:p w:rsidR="00000000" w:rsidDel="00000000" w:rsidP="00000000" w:rsidRDefault="00000000" w:rsidRPr="00000000" w14:paraId="00000018">
      <w:pPr>
        <w:numPr>
          <w:ilvl w:val="3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Quality Online Formative </w:t>
      </w:r>
      <w:r w:rsidDel="00000000" w:rsidR="00000000" w:rsidRPr="00000000">
        <w:rPr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Topics to cover throughout the year: Blended Learning Components and Topics within each (</w:t>
      </w:r>
      <w:r w:rsidDel="00000000" w:rsidR="00000000" w:rsidRPr="00000000">
        <w:rPr>
          <w:rtl w:val="0"/>
        </w:rPr>
        <w:t xml:space="preserve">Overview: Definition/Types of Blended Learning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Introduction to Blended: Summer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Quality Online Content (based on data from formative assessments)</w:t>
      </w:r>
    </w:p>
    <w:p w:rsidR="00000000" w:rsidDel="00000000" w:rsidP="00000000" w:rsidRDefault="00000000" w:rsidRPr="00000000" w14:paraId="00000020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Flipped Model (CATLIN TUCKER)</w:t>
      </w:r>
    </w:p>
    <w:p w:rsidR="00000000" w:rsidDel="00000000" w:rsidP="00000000" w:rsidRDefault="00000000" w:rsidRPr="00000000" w14:paraId="00000021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Implementing A Dynamic Discussion</w:t>
      </w:r>
    </w:p>
    <w:p w:rsidR="00000000" w:rsidDel="00000000" w:rsidP="00000000" w:rsidRDefault="00000000" w:rsidRPr="00000000" w14:paraId="00000022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Tools for Building Online Content-Summer</w:t>
      </w:r>
    </w:p>
    <w:p w:rsidR="00000000" w:rsidDel="00000000" w:rsidP="00000000" w:rsidRDefault="00000000" w:rsidRPr="00000000" w14:paraId="00000023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Best Practices of Building Online Content (organization and creation)-Summer</w:t>
      </w:r>
    </w:p>
    <w:p w:rsidR="00000000" w:rsidDel="00000000" w:rsidP="00000000" w:rsidRDefault="00000000" w:rsidRPr="00000000" w14:paraId="00000024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What is quality formative assessment/ data for the purposes of Blended Learning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Formative Assessment (feedback loop, informing instruction)</w:t>
      </w:r>
    </w:p>
    <w:p w:rsidR="00000000" w:rsidDel="00000000" w:rsidP="00000000" w:rsidRDefault="00000000" w:rsidRPr="00000000" w14:paraId="00000027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Online Formative Assessment</w:t>
      </w:r>
    </w:p>
    <w:p w:rsidR="00000000" w:rsidDel="00000000" w:rsidP="00000000" w:rsidRDefault="00000000" w:rsidRPr="00000000" w14:paraId="00000028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Plickers</w:t>
      </w:r>
    </w:p>
    <w:p w:rsidR="00000000" w:rsidDel="00000000" w:rsidP="00000000" w:rsidRDefault="00000000" w:rsidRPr="00000000" w14:paraId="00000029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Schoology</w:t>
      </w:r>
    </w:p>
    <w:p w:rsidR="00000000" w:rsidDel="00000000" w:rsidP="00000000" w:rsidRDefault="00000000" w:rsidRPr="00000000" w14:paraId="0000002A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iReady</w:t>
      </w:r>
    </w:p>
    <w:p w:rsidR="00000000" w:rsidDel="00000000" w:rsidP="00000000" w:rsidRDefault="00000000" w:rsidRPr="00000000" w14:paraId="0000002B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Exit ticket</w:t>
      </w:r>
    </w:p>
    <w:p w:rsidR="00000000" w:rsidDel="00000000" w:rsidP="00000000" w:rsidRDefault="00000000" w:rsidRPr="00000000" w14:paraId="0000002C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Padlet</w:t>
      </w:r>
    </w:p>
    <w:p w:rsidR="00000000" w:rsidDel="00000000" w:rsidP="00000000" w:rsidRDefault="00000000" w:rsidRPr="00000000" w14:paraId="0000002D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Discussions</w:t>
      </w:r>
    </w:p>
    <w:p w:rsidR="00000000" w:rsidDel="00000000" w:rsidP="00000000" w:rsidRDefault="00000000" w:rsidRPr="00000000" w14:paraId="0000002E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Analyzing data</w:t>
      </w:r>
    </w:p>
    <w:p w:rsidR="00000000" w:rsidDel="00000000" w:rsidP="00000000" w:rsidRDefault="00000000" w:rsidRPr="00000000" w14:paraId="0000002F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Feedback loops/ Creating Autonomous Learners</w:t>
      </w:r>
    </w:p>
    <w:p w:rsidR="00000000" w:rsidDel="00000000" w:rsidP="00000000" w:rsidRDefault="00000000" w:rsidRPr="00000000" w14:paraId="00000030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Individual-Self</w:t>
      </w:r>
    </w:p>
    <w:p w:rsidR="00000000" w:rsidDel="00000000" w:rsidP="00000000" w:rsidRDefault="00000000" w:rsidRPr="00000000" w14:paraId="00000031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Student-teacher</w:t>
      </w:r>
    </w:p>
    <w:p w:rsidR="00000000" w:rsidDel="00000000" w:rsidP="00000000" w:rsidRDefault="00000000" w:rsidRPr="00000000" w14:paraId="00000032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Individual-group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Small Group Instruction (based on data from formative assessments)</w:t>
      </w:r>
    </w:p>
    <w:p w:rsidR="00000000" w:rsidDel="00000000" w:rsidP="00000000" w:rsidRDefault="00000000" w:rsidRPr="00000000" w14:paraId="00000035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Station Rotation</w:t>
      </w:r>
    </w:p>
    <w:p w:rsidR="00000000" w:rsidDel="00000000" w:rsidP="00000000" w:rsidRDefault="00000000" w:rsidRPr="00000000" w14:paraId="00000036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Differentiated for elementary and secondary during this session.</w:t>
      </w:r>
    </w:p>
    <w:p w:rsidR="00000000" w:rsidDel="00000000" w:rsidP="00000000" w:rsidRDefault="00000000" w:rsidRPr="00000000" w14:paraId="00000037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Best practices</w:t>
      </w:r>
    </w:p>
    <w:p w:rsidR="00000000" w:rsidDel="00000000" w:rsidP="00000000" w:rsidRDefault="00000000" w:rsidRPr="00000000" w14:paraId="00000038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Classroom management</w:t>
      </w:r>
    </w:p>
    <w:p w:rsidR="00000000" w:rsidDel="00000000" w:rsidP="00000000" w:rsidRDefault="00000000" w:rsidRPr="00000000" w14:paraId="00000039">
      <w:pPr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Different models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Transformed Class Time</w:t>
      </w:r>
    </w:p>
    <w:p w:rsidR="00000000" w:rsidDel="00000000" w:rsidP="00000000" w:rsidRDefault="00000000" w:rsidRPr="00000000" w14:paraId="0000003C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Inquiry Based Learning</w:t>
      </w:r>
    </w:p>
    <w:p w:rsidR="00000000" w:rsidDel="00000000" w:rsidP="00000000" w:rsidRDefault="00000000" w:rsidRPr="00000000" w14:paraId="0000003D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Project Based Learning</w:t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Design Challenges</w:t>
      </w:r>
    </w:p>
    <w:p w:rsidR="00000000" w:rsidDel="00000000" w:rsidP="00000000" w:rsidRDefault="00000000" w:rsidRPr="00000000" w14:paraId="0000003F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Case Studies</w:t>
      </w:r>
    </w:p>
    <w:p w:rsidR="00000000" w:rsidDel="00000000" w:rsidP="00000000" w:rsidRDefault="00000000" w:rsidRPr="00000000" w14:paraId="00000040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Lab Time</w:t>
      </w:r>
    </w:p>
    <w:p w:rsidR="00000000" w:rsidDel="00000000" w:rsidP="00000000" w:rsidRDefault="00000000" w:rsidRPr="00000000" w14:paraId="00000041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Genius Hour</w:t>
      </w:r>
    </w:p>
    <w:p w:rsidR="00000000" w:rsidDel="00000000" w:rsidP="00000000" w:rsidRDefault="00000000" w:rsidRPr="00000000" w14:paraId="00000042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Reading/Writing/Vocabulary/Research-</w:t>
      </w:r>
    </w:p>
    <w:p w:rsidR="00000000" w:rsidDel="00000000" w:rsidP="00000000" w:rsidRDefault="00000000" w:rsidRPr="00000000" w14:paraId="00000043">
      <w:pPr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Gamification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Define Roles/Compensation/Expectation: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Guidelines of Blended Collaborative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Lunch</w:t>
      </w:r>
    </w:p>
    <w:p w:rsidR="00000000" w:rsidDel="00000000" w:rsidP="00000000" w:rsidRDefault="00000000" w:rsidRPr="00000000" w14:paraId="0000004B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Plan for June 22nd/Aug 10th PD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PD Courses</w:t>
      </w:r>
    </w:p>
    <w:p w:rsidR="00000000" w:rsidDel="00000000" w:rsidP="00000000" w:rsidRDefault="00000000" w:rsidRPr="00000000" w14:paraId="0000004F">
      <w:pPr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eLearn Collaborative Courses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Yearly Planning guide: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Blended Professional Development Calendar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375"/>
        <w:gridCol w:w="6630"/>
        <w:gridCol w:w="1500"/>
        <w:gridCol w:w="1725"/>
        <w:tblGridChange w:id="0">
          <w:tblGrid>
            <w:gridCol w:w="1275"/>
            <w:gridCol w:w="375"/>
            <w:gridCol w:w="6630"/>
            <w:gridCol w:w="1500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Type (online/face to face)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Do 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6/22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8/10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to Blended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Framework of the Blended Collaborative: Whole Group </w:t>
            </w:r>
            <w:r w:rsidDel="00000000" w:rsidR="00000000" w:rsidRPr="00000000">
              <w:rPr>
                <w:color w:val="cc0000"/>
                <w:rtl w:val="0"/>
              </w:rPr>
              <w:t xml:space="preserve">(Anne)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Intro to Blended: Station Rotation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Models of Blended (</w:t>
            </w:r>
            <w:r w:rsidDel="00000000" w:rsidR="00000000" w:rsidRPr="00000000">
              <w:rPr>
                <w:color w:val="980000"/>
                <w:rtl w:val="0"/>
              </w:rPr>
              <w:t xml:space="preserve">Anne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Components of Blended </w:t>
            </w:r>
            <w:r w:rsidDel="00000000" w:rsidR="00000000" w:rsidRPr="00000000">
              <w:rPr>
                <w:color w:val="990000"/>
                <w:rtl w:val="0"/>
              </w:rPr>
              <w:t xml:space="preserve">(Anna)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Dream-Planning Guide Introduction (*think about a unit to blend) </w:t>
            </w:r>
            <w:r w:rsidDel="00000000" w:rsidR="00000000" w:rsidRPr="00000000">
              <w:rPr>
                <w:color w:val="980000"/>
                <w:rtl w:val="0"/>
              </w:rPr>
              <w:t xml:space="preserve">Jennifer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Management of Online Instructional Components </w:t>
            </w:r>
            <w:r w:rsidDel="00000000" w:rsidR="00000000" w:rsidRPr="00000000">
              <w:rPr>
                <w:color w:val="990000"/>
                <w:rtl w:val="0"/>
              </w:rPr>
              <w:t xml:space="preserve">(Julie)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how to watch/work with instructional components in class.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Session 1: Quality Online Instructional Content: Video Based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Tech Tools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Video Based - Quicktime (on computer screen &amp; ipad if plugged in) </w:t>
            </w:r>
            <w:r w:rsidDel="00000000" w:rsidR="00000000" w:rsidRPr="00000000">
              <w:rPr>
                <w:color w:val="990000"/>
                <w:rtl w:val="0"/>
              </w:rPr>
              <w:t xml:space="preserve">(Julie 6/22)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3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hanging="360"/>
              <w:rPr/>
            </w:pPr>
            <w:r w:rsidDel="00000000" w:rsidR="00000000" w:rsidRPr="00000000">
              <w:rPr>
                <w:rtl w:val="0"/>
              </w:rPr>
              <w:t xml:space="preserve">Zaption/EduPuzzle</w:t>
            </w:r>
            <w:r w:rsidDel="00000000" w:rsidR="00000000" w:rsidRPr="00000000">
              <w:rPr>
                <w:color w:val="980000"/>
                <w:rtl w:val="0"/>
              </w:rPr>
              <w:t xml:space="preserve">(Anna)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3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hanging="360"/>
              <w:rPr/>
            </w:pPr>
            <w:r w:rsidDel="00000000" w:rsidR="00000000" w:rsidRPr="00000000">
              <w:rPr>
                <w:rtl w:val="0"/>
              </w:rPr>
              <w:t xml:space="preserve">Explain Everything </w:t>
            </w:r>
            <w:r w:rsidDel="00000000" w:rsidR="00000000" w:rsidRPr="00000000">
              <w:rPr>
                <w:color w:val="990000"/>
                <w:rtl w:val="0"/>
              </w:rPr>
              <w:t xml:space="preserve">(Jennifer-6/22)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Create an example of video based content (ie: welcome video, etc)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LUNCH - Best Practices of Blended </w:t>
            </w:r>
            <w:r w:rsidDel="00000000" w:rsidR="00000000" w:rsidRPr="00000000">
              <w:rPr>
                <w:color w:val="980000"/>
                <w:rtl w:val="0"/>
              </w:rPr>
              <w:t xml:space="preserve">(Anne)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What is the purpose of your online instructional content?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Decide what you want to put online.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Organizing Content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Session 2: Quality Online Content: Non-Video Based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 Tools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Non-Video Based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3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Nearpod </w:t>
            </w:r>
            <w:r w:rsidDel="00000000" w:rsidR="00000000" w:rsidRPr="00000000">
              <w:rPr>
                <w:color w:val="980000"/>
                <w:rtl w:val="0"/>
              </w:rPr>
              <w:t xml:space="preserve">(Jennifer)</w:t>
            </w:r>
            <w:r w:rsidDel="00000000" w:rsidR="00000000" w:rsidRPr="00000000">
              <w:rPr>
                <w:rtl w:val="0"/>
              </w:rPr>
              <w:t xml:space="preserve"> create interactive slides)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3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Schoology </w:t>
            </w:r>
            <w:r w:rsidDel="00000000" w:rsidR="00000000" w:rsidRPr="00000000">
              <w:rPr>
                <w:color w:val="980000"/>
                <w:rtl w:val="0"/>
              </w:rPr>
              <w:t xml:space="preserve">(Julie)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interactive assignment/quiz)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3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88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Basics of Schoology - Elementary/Skyline</w:t>
            </w:r>
            <w:r w:rsidDel="00000000" w:rsidR="00000000" w:rsidRPr="00000000">
              <w:rPr>
                <w:color w:val="980000"/>
                <w:rtl w:val="0"/>
              </w:rPr>
              <w:t xml:space="preserve"> (Anna)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 example of non-video based, online content (ie: classroom rules, etc)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Outline a unit or lesson (Dream paper) </w:t>
            </w:r>
            <w:r w:rsidDel="00000000" w:rsidR="00000000" w:rsidRPr="00000000">
              <w:rPr>
                <w:color w:val="980000"/>
                <w:rtl w:val="0"/>
              </w:rPr>
              <w:t xml:space="preserve">(Anne)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extra time: Work Time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Wrap-Up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Shared Resources in Schoology </w:t>
            </w:r>
            <w:r w:rsidDel="00000000" w:rsidR="00000000" w:rsidRPr="00000000">
              <w:rPr>
                <w:color w:val="980000"/>
                <w:rtl w:val="0"/>
              </w:rPr>
              <w:t xml:space="preserve">(Anne)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Dream- Planning Guide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Fill out: What would you put online?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 to face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Create a survey: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-Schoology Levels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-Bring a unit to blend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 Make a folder-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Add to blended planning guide: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-Create blended components throughout year.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-During 2 hour HW time, create a component for a SPRING blended unit.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Shared Resources-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Letter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Collection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Julie or Jennifer 8/10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Kerri about Nearpod if needed.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8/25 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 Quality Online Content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Agenda 8/25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Warm-up: Farah-Discussion(5 min)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Online Instructional Component -Anne(10 min)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“Based off of your online content now create…..”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are your students? What data do you have already about their learning styles/needs? (Light Formative assessment/data)-Julie(15min)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Management- Modeling the video process/ how to train students to interact with the videos.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Plan- When/ how to incorporate your first “take home” video and/or how to use the video in class.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quality formative assessment/ data for the purposes of Blended Learning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Planning Doc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Business: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Feedback: Utiliing the training of students on how to utilize the online content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Follow-up: Email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an email bring a lesson that will have an online component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Find and organize formative assessment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Tutorials.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iReady, socrative, Schoology, kahoot, quizzes, padlet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Create the definitions for formative &amp; summative.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Sept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hr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HW: Formative Assessment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Tutorials on Formative Assessment-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Instructional Component for final blended unit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Discussion of tutorial: Create Assessment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Bring assessment questions you want to use for 9/22.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Video: Edthena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Need to get edthena account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Need to have edthena video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Create Formative Assessment Tutorial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9/22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 Formative </w:t>
            </w: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Showcase: Share learning goal and tool you used for the goal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Starter: Online Schoology discussion:(Anne-put in schoology)</w:t>
            </w:r>
          </w:p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Q1: Did you create online content and implement it, or only create the online content?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Q2: How did it go? </w:t>
            </w:r>
          </w:p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and Share</w:t>
            </w:r>
          </w:p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 Presentation Defining-</w:t>
            </w:r>
            <w:r w:rsidDel="00000000" w:rsidR="00000000" w:rsidRPr="00000000">
              <w:rPr>
                <w:rtl w:val="0"/>
              </w:rPr>
              <w:t xml:space="preserve">Formative vs Summative(Anne)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kid knows that they got the objective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purposes: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gets the data and student knows the data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(Researched- Diane, ______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Questions: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are you going to do with the data?</w:t>
            </w:r>
          </w:p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Beauty of Blended:</w:t>
            </w:r>
          </w:p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Retest and reteach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Out into HW Groups</w:t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1: Folder 1-Basics(Process)-Anne/Farah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Groups: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help creating assessments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Tools of Online </w:t>
            </w:r>
            <w:r w:rsidDel="00000000" w:rsidR="00000000" w:rsidRPr="00000000">
              <w:rPr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 out your assessment on a colleague/ create an assessment.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plan of action to use data (small group instruction)</w:t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Group:Folder 2- (Product)Julie/Anna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 a lesson based on data</w:t>
            </w:r>
          </w:p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Planning Guide: Reflection and Goal(Anne)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(Implement 3-4 formative assessments)</w:t>
            </w:r>
          </w:p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Feedback: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Need to go over the different types of small group instruction and different purposes of each:</w:t>
            </w:r>
          </w:p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Centers:</w:t>
            </w:r>
          </w:p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Leveled groups:</w:t>
            </w:r>
          </w:p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Pulled differentiated group: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Edthena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Send/Organize who is giving 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Oct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HW: Small Group Instruction(Farah and Anna)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Look at outcomes of the assessment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Edthena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Sept. assessment and bring data so you can do small group instruction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Karen about helping with Edthena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10/20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 Small Group Instruction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Reset Norms: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Put into groups: (Jennifer, building culture)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Warm-up: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to use Formative Assessment to create groups?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Farah and </w:t>
            </w:r>
            <w:r w:rsidDel="00000000" w:rsidR="00000000" w:rsidRPr="00000000">
              <w:rPr>
                <w:rtl w:val="0"/>
              </w:rPr>
              <w:t xml:space="preserve">Anne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Sample Stations(</w:t>
            </w:r>
            <w:r w:rsidDel="00000000" w:rsidR="00000000" w:rsidRPr="00000000">
              <w:rPr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u w:val="single"/>
                <w:rtl w:val="0"/>
              </w:rPr>
              <w:t xml:space="preserve">-10 min.)(30 </w:t>
            </w:r>
            <w:r w:rsidDel="00000000" w:rsidR="00000000" w:rsidRPr="00000000">
              <w:rPr>
                <w:u w:val="single"/>
                <w:rtl w:val="0"/>
              </w:rPr>
              <w:t xml:space="preserve">min</w:t>
            </w:r>
            <w:r w:rsidDel="00000000" w:rsidR="00000000" w:rsidRPr="00000000">
              <w:rPr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Julie- English/SS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Farah: Bring small group stations(Math)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Carolyn Thaler-Eng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Jennifer (MS) Eng/SS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Anna: Math/Science (DISCOVERY ED)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Eng/SS(HS) Read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Math/Science(high School)-Anne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(Monitors to hook-up for collaboration)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Reflective-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Break-off to create Stations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Edthena(15min)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Station Rotation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Planning Guide: Exit Ticket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Engagement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HW: Video Tape station Rotation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Station Rotation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Guide: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Feedback: Warm-up for next station</w:t>
            </w:r>
          </w:p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Need to go over the different types of small group instruction and different purposes of each:</w:t>
            </w:r>
          </w:p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Centers:</w:t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Leveled groups: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Pulled differentiated group:</w:t>
            </w:r>
          </w:p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Purpose of the small group:</w:t>
            </w:r>
          </w:p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teacher doing?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student doing?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Simple stations- with one teacher station</w:t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discussion: Divide teachers that are using teacher directed station.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Elementary Math: Greg George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Farah- explain and show plickers and how I use that data to make groups, 3-4 small group math stations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Nov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Edthena Reflection and Collaboration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11/12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Catlin Tucker- Blended Workshop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Station Rotation Model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Discussion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Dive deeper into station rotation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Possible Ideas: </w:t>
            </w:r>
            <w:r w:rsidDel="00000000" w:rsidR="00000000" w:rsidRPr="00000000">
              <w:rPr>
                <w:color w:val="ff0000"/>
                <w:rtl w:val="0"/>
              </w:rPr>
              <w:t xml:space="preserve">Flipped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Dec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Reflection of Catlin’s PD.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of Small Group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 basics of Feedback Loops Online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Julie- decide on best feedback loop basics (article or video?)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12/8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Presentation, Collaboration and feedback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(10-15min)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Starter:</w:t>
              </w:r>
            </w:hyperlink>
            <w:r w:rsidDel="00000000" w:rsidR="00000000" w:rsidRPr="00000000">
              <w:rPr>
                <w:rtl w:val="0"/>
              </w:rPr>
              <w:t xml:space="preserve"> Table Talk - Share out one thing you learned from Catlin that you have implemented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Business: Placing docs in folder for credit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-Next semester and credit 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Edthena: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Model Feedback(5min)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15min of Video viewing and feedback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T(Tell Something Good-  </w:t>
            </w:r>
          </w:p>
          <w:p w:rsidR="00000000" w:rsidDel="00000000" w:rsidP="00000000" w:rsidRDefault="00000000" w:rsidRPr="00000000" w14:paraId="0000016B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were very engaged when…</w:t>
            </w:r>
          </w:p>
          <w:p w:rsidR="00000000" w:rsidDel="00000000" w:rsidP="00000000" w:rsidRDefault="00000000" w:rsidRPr="00000000" w14:paraId="0000016C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like this strategy that you used……</w:t>
            </w:r>
          </w:p>
          <w:p w:rsidR="00000000" w:rsidDel="00000000" w:rsidP="00000000" w:rsidRDefault="00000000" w:rsidRPr="00000000" w14:paraId="0000016D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technology met the learning objective here.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A(Ask a Question)- How did you make your groups? 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How could you use technology to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support blended learning here?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 (Give a Suggestion)- Presume positive intentions and make sure you frame with constructive feedback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Have until January 2nd to finish feedback in Edthena.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Share and Collaboration time: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(5 min Reflection time)-  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What is one Blended tool, strategy, or lesson that went really well for you this semester?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Why did it work so well?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What did you learn?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How will you share it with the group?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Tech Camp Survey:- Online Discussions, Station Rotations, Online Quality Instruction (Explain Everything, Edpuzzle) Transforming Instruction with Blended Learning, Gamification and Blended, PBL and Blended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HW: Practice a Dynamic Discussion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work on final project-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Component each month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1/19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Present criteria for unit (last semester we covered these things)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Autonomous learner</w:t>
            </w:r>
          </w:p>
          <w:p w:rsidR="00000000" w:rsidDel="00000000" w:rsidP="00000000" w:rsidRDefault="00000000" w:rsidRPr="00000000" w14:paraId="0000018C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Students curate their own work-Read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 UNIT (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template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Guidelines for unit: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Need to Utilizing district curriculum/tools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1. Online Component: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Edpuzzle or Explain everything videos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Nearpod presentations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Schoology Tools (interactive quizzes, completion folders)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2. Online Formative assessments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least one plan on how you analyzed the data and relooping or differentiating instruction based on the data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3. Station Rotation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Station rotation lesson that includes a teacher focused station utilizing formative assessment for differentiated instruction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4. Transformative Class time: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Include a component of inquiry (ie: PBL, design thinking, inquiry lessons, genius hour, gamification)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Tech Camp Presenters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an email- start to think about their final project unit. Bring unit planning resources.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Feb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Quality online: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FIll out survey</w:t>
              </w:r>
            </w:hyperlink>
            <w:r w:rsidDel="00000000" w:rsidR="00000000" w:rsidRPr="00000000">
              <w:rPr>
                <w:rtl w:val="0"/>
              </w:rPr>
              <w:t xml:space="preserve"> and work on unit plan.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2/16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30min What is quality online content?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Knowledge base online, higher level needs to have collaboration or creation, 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How is a online activity different than online instruction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How do you implement the 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-ways to implement: 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-Flipped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-Station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-Resources for ELL/SPED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-Resources for Menus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- student created lessons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How do you choose what you put online?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-standards→ objectives → what do you need to get pulled out.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Creating your own videos Best Practice: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Storyboarding with script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Reflect on best practice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Quality Online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½ an hour to learn another tool of online content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hour to build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Creating your own videos Best Practice: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Storyboarding with script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 on best practice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survey of groupings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March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3/11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Topic: Inquiry in a Blended Classroom w the Nerdy Teacher: Nick Provenzano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Agenda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Guest Speaker: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8-9: Guest speaker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9-11: Unconference: decide where you go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11-12: wrap up morning reflect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12-1: lunch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1-2: Guest speaker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2-4: Groups: unconference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Transforming Class time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Genuis hour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PBL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Gamification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-Unconference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April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4/13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Formative Assessments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Using the data for grouping</w:t>
            </w:r>
          </w:p>
          <w:p w:rsidR="00000000" w:rsidDel="00000000" w:rsidP="00000000" w:rsidRDefault="00000000" w:rsidRPr="00000000" w14:paraId="000001ED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Station rotation</w:t>
            </w:r>
          </w:p>
          <w:p w:rsidR="00000000" w:rsidDel="00000000" w:rsidP="00000000" w:rsidRDefault="00000000" w:rsidRPr="00000000" w14:paraId="000001EE">
            <w:pPr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Teacher focused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 Pre-Work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5/4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Share: Final Unit Project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a/svvsd.org/document/d/1DN_CffZM6rpW21HTrBts2ijHbkml-IBk9m3bq08DAqU/edit?usp=sharing" TargetMode="External"/><Relationship Id="rId10" Type="http://schemas.openxmlformats.org/officeDocument/2006/relationships/hyperlink" Target="https://docs.google.com/presentation/d/1htzyFApW44LBZctJUVyxe1nE3U4k9Shk1EB4muhCmRc/edit?usp=sharing" TargetMode="External"/><Relationship Id="rId13" Type="http://schemas.openxmlformats.org/officeDocument/2006/relationships/hyperlink" Target="https://docs.google.com/a/svvsd.org/forms/d/e/1FAIpQLSdkIZtUFEHHB_iGaVnC3IKpSgtdb-AsK878DhqtdSF-f6LMLQ/viewform" TargetMode="External"/><Relationship Id="rId12" Type="http://schemas.openxmlformats.org/officeDocument/2006/relationships/hyperlink" Target="https://docs.google.com/spreadsheets/d/1cm3AmQapcLK78OpPLTUhgiw26BZhuUyYC_TfXehsDVw/edit#gid=208095513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a/svvsd.org/document/d/1hwlpPWzLnD_H5k2YylerHhhZL5Hl7Bomb51QJ4tTgWA/edit?usp=sharing" TargetMode="External"/><Relationship Id="rId14" Type="http://schemas.openxmlformats.org/officeDocument/2006/relationships/hyperlink" Target="https://docs.google.com/document/d/1x_6n4vGtY3XVHXA3EV2Zp8xRJPY5OMFZjCgph958asE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jhg7vcnnZK2tWbzDQgKJ5zkyP5lXT9ugXmugH6zAAyg/edit" TargetMode="External"/><Relationship Id="rId7" Type="http://schemas.openxmlformats.org/officeDocument/2006/relationships/hyperlink" Target="https://docs.google.com/document/d/1dK3gMv48D9qKqu9CJNaXTc9435upOU_3eVkdtIAPFIs/edit" TargetMode="External"/><Relationship Id="rId8" Type="http://schemas.openxmlformats.org/officeDocument/2006/relationships/hyperlink" Target="https://docs.google.com/document/d/1dK3gMv48D9qKqu9CJNaXTc9435upOU_3eVkdtIAPFI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